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2A812F0E" w:rsidR="008B7292" w:rsidRDefault="006F1084" w:rsidP="008B7292">
      <w:pPr>
        <w:jc w:val="center"/>
        <w:rPr>
          <w:b/>
          <w:lang w:val="uk-UA"/>
        </w:rPr>
      </w:pPr>
      <w:r>
        <w:rPr>
          <w:b/>
          <w:lang w:val="uk-UA"/>
        </w:rPr>
        <w:t xml:space="preserve">ТРИНАДЦЯТА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5D6DC5F1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ПРОЄКТ</w:t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75BA5A8E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</w:t>
      </w:r>
      <w:r w:rsidR="006F1084">
        <w:rPr>
          <w:b/>
        </w:rPr>
        <w:t>4</w:t>
      </w:r>
      <w:r w:rsidRPr="00F15757">
        <w:rPr>
          <w:b/>
        </w:rPr>
        <w:t>»</w:t>
      </w:r>
      <w:r>
        <w:rPr>
          <w:b/>
        </w:rPr>
        <w:t xml:space="preserve"> </w:t>
      </w:r>
      <w:r w:rsidR="006F1084">
        <w:rPr>
          <w:b/>
        </w:rPr>
        <w:t>червня</w:t>
      </w:r>
      <w:r w:rsidR="00526FC1">
        <w:rPr>
          <w:b/>
        </w:rPr>
        <w:t xml:space="preserve">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A62445" w:rsidRPr="003E3BB9">
        <w:rPr>
          <w:b/>
          <w:lang w:val="ru-RU"/>
        </w:rPr>
        <w:t xml:space="preserve"> </w:t>
      </w:r>
      <w:r w:rsidR="003E3BB9">
        <w:rPr>
          <w:b/>
          <w:lang w:val="ru-RU"/>
        </w:rPr>
        <w:t xml:space="preserve">   </w:t>
      </w:r>
      <w:r w:rsidR="00A62445" w:rsidRPr="003E3BB9">
        <w:rPr>
          <w:b/>
          <w:lang w:val="ru-RU"/>
        </w:rPr>
        <w:t>-</w:t>
      </w:r>
      <w:r w:rsidR="006F1084">
        <w:rPr>
          <w:b/>
        </w:rPr>
        <w:t>13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4EB3E3E" w14:textId="77777777" w:rsidR="00373347" w:rsidRPr="00CC7CF0" w:rsidRDefault="00373347" w:rsidP="0037334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FBF7A1C" w14:textId="77777777" w:rsidR="00373347" w:rsidRDefault="00373347" w:rsidP="00373347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0FBC56BF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758974E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CB174D6" w14:textId="77777777" w:rsidR="00373347" w:rsidRPr="00247CC5" w:rsidRDefault="00373347" w:rsidP="006F1084">
      <w:pPr>
        <w:spacing w:line="276" w:lineRule="auto"/>
        <w:ind w:left="-142" w:right="-2" w:firstLine="850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2EDC05FE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9DEA95B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E13D7DB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5A4CD78E" w14:textId="77777777" w:rsidR="00373347" w:rsidRPr="00A922F3" w:rsidRDefault="00373347" w:rsidP="00373347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50F64B1C" w14:textId="77777777" w:rsidR="00373347" w:rsidRPr="00A922F3" w:rsidRDefault="00373347" w:rsidP="00373347">
      <w:pPr>
        <w:pStyle w:val="a6"/>
        <w:rPr>
          <w:lang w:val="uk-UA"/>
        </w:rPr>
      </w:pPr>
    </w:p>
    <w:p w14:paraId="176D58DD" w14:textId="77777777" w:rsidR="00283B86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106A5B36" w14:textId="77777777" w:rsidR="00283B86" w:rsidRDefault="00373347" w:rsidP="00283B86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 w:rsidRPr="00A65BFC">
        <w:rPr>
          <w:lang w:val="uk-UA"/>
        </w:rPr>
        <w:t xml:space="preserve"> «Організація благоустрою населених пунктів, житлово-комунальне господарство:» </w:t>
      </w:r>
    </w:p>
    <w:p w14:paraId="56028A06" w14:textId="0320A9E9" w:rsidR="00373347" w:rsidRPr="00283B86" w:rsidRDefault="00373347" w:rsidP="00283B86">
      <w:pPr>
        <w:spacing w:before="120" w:after="120" w:line="276" w:lineRule="auto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77E7AD59" w14:textId="77777777" w:rsidR="00373347" w:rsidRPr="003716D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0DF21B15" w14:textId="77777777" w:rsidR="0037334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1B9AB658" w14:textId="1951FB9A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792E0E2C" w14:textId="76E295E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D9DE315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2139D808" w14:textId="77777777" w:rsidR="00373347" w:rsidRDefault="00373347" w:rsidP="00CC7CF0">
      <w:pPr>
        <w:spacing w:line="276" w:lineRule="auto"/>
        <w:ind w:left="142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p w14:paraId="6EE87700" w14:textId="77777777" w:rsidR="005B0E68" w:rsidRDefault="005B0E68" w:rsidP="00373347">
      <w:pPr>
        <w:rPr>
          <w:b/>
          <w:lang w:val="uk-UA"/>
        </w:rPr>
      </w:pPr>
    </w:p>
    <w:sectPr w:rsidR="005B0E68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9FBCA0DD-14CB-49D9-9E5D-9A4B7205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F9FB2-6F0F-47D5-82E3-0A7FA674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2</cp:revision>
  <cp:lastPrinted>2021-05-24T12:47:00Z</cp:lastPrinted>
  <dcterms:created xsi:type="dcterms:W3CDTF">2021-06-09T11:49:00Z</dcterms:created>
  <dcterms:modified xsi:type="dcterms:W3CDTF">2021-06-09T11:49:00Z</dcterms:modified>
</cp:coreProperties>
</file>